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0002009866</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AMBARELLA,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001-35667</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3001 Tasman Drive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Santa Clara</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95054</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4087348888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JOHN YOUNG</w:t>
      </w:r>
    </w:p>
    <w:p>
      <w:pPr>
        <w:spacing w:after="0" w:line="44" w:lineRule="exact"/>
        <w:rPr>
          <w:sz w:val="24"/>
          <w:szCs w:val="24"/>
          <w:color w:val="auto"/>
        </w:rPr>
      </w:pPr>
    </w:p>
    <w:p>
      <w:pPr>
        <w:sectPr>
          <w:pgSz w:w="11900" w:h="16838" w:orient="portrait"/>
          <w:cols w:equalWidth="0" w:num="2">
            <w:col w:w="7700" w:space="720"/>
            <w:col w:w="28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4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1847</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123970.64</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43868185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06/17/2026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06/15/2026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1847</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06/15/2026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400" w:type="dxa"/>
            <w:vAlign w:val="bottom"/>
          </w:tcPr>
          <w:p>
            <w:pPr>
              <w:spacing w:after="0"/>
              <w:rPr>
                <w:sz w:val="22"/>
                <w:szCs w:val="22"/>
                <w:color w:val="auto"/>
              </w:rPr>
            </w:pPr>
          </w:p>
        </w:tc>
        <w:tc>
          <w:tcPr>
            <w:tcW w:w="350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40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00" w:type="dxa"/>
            <w:vAlign w:val="bottom"/>
            <w:vMerge w:val="restart"/>
          </w:tcPr>
          <w:p>
            <w:pPr>
              <w:ind w:left="102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400" w:type="dxa"/>
            <w:vAlign w:val="bottom"/>
            <w:vMerge w:val="continue"/>
          </w:tcPr>
          <w:p>
            <w:pPr>
              <w:spacing w:after="0"/>
              <w:rPr>
                <w:sz w:val="10"/>
                <w:szCs w:val="10"/>
                <w:color w:val="auto"/>
              </w:rPr>
            </w:pPr>
          </w:p>
        </w:tc>
        <w:tc>
          <w:tcPr>
            <w:tcW w:w="350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40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40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10b5-1 Sales for JOHN A YOUNG</w:t>
            </w:r>
          </w:p>
        </w:tc>
        <w:tc>
          <w:tcPr>
            <w:tcW w:w="35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3001 Tasman Drive</w:t>
            </w:r>
          </w:p>
        </w:tc>
        <w:tc>
          <w:tcPr>
            <w:tcW w:w="350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05/26/2026 400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38400.00</w:t>
            </w:r>
          </w:p>
        </w:tc>
        <w:tc>
          <w:tcPr>
            <w:tcW w:w="0" w:type="dxa"/>
            <w:vAlign w:val="bottom"/>
          </w:tcPr>
          <w:p>
            <w:pPr>
              <w:spacing w:after="0"/>
              <w:rPr>
                <w:sz w:val="1"/>
                <w:szCs w:val="1"/>
                <w:color w:val="auto"/>
              </w:rPr>
            </w:pPr>
          </w:p>
        </w:tc>
      </w:tr>
      <w:tr>
        <w:trPr>
          <w:trHeight w:val="282"/>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Santa Clara  CA  95054</w:t>
            </w:r>
          </w:p>
        </w:tc>
        <w:tc>
          <w:tcPr>
            <w:tcW w:w="3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10b5-1 Sales for JOHN A YOUNG</w:t>
            </w:r>
          </w:p>
        </w:tc>
        <w:tc>
          <w:tcPr>
            <w:tcW w:w="35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3001 Tasman Drive</w:t>
            </w:r>
          </w:p>
        </w:tc>
        <w:tc>
          <w:tcPr>
            <w:tcW w:w="350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04/21/2026 1971</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118260.00</w:t>
            </w:r>
          </w:p>
        </w:tc>
        <w:tc>
          <w:tcPr>
            <w:tcW w:w="0" w:type="dxa"/>
            <w:vAlign w:val="bottom"/>
          </w:tcPr>
          <w:p>
            <w:pPr>
              <w:spacing w:after="0"/>
              <w:rPr>
                <w:sz w:val="1"/>
                <w:szCs w:val="1"/>
                <w:color w:val="auto"/>
              </w:rPr>
            </w:pPr>
          </w:p>
        </w:tc>
      </w:tr>
      <w:tr>
        <w:trPr>
          <w:trHeight w:val="282"/>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Santa Clara  CA  95054</w:t>
            </w:r>
          </w:p>
        </w:tc>
        <w:tc>
          <w:tcPr>
            <w:tcW w:w="3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JOHN YOUNG</w:t>
            </w:r>
          </w:p>
        </w:tc>
        <w:tc>
          <w:tcPr>
            <w:tcW w:w="35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3001 Tasman Drive</w:t>
            </w:r>
          </w:p>
        </w:tc>
        <w:tc>
          <w:tcPr>
            <w:tcW w:w="350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03/19/2026 3038</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164477.32</w:t>
            </w:r>
          </w:p>
        </w:tc>
        <w:tc>
          <w:tcPr>
            <w:tcW w:w="0" w:type="dxa"/>
            <w:vAlign w:val="bottom"/>
          </w:tcPr>
          <w:p>
            <w:pPr>
              <w:spacing w:after="0"/>
              <w:rPr>
                <w:sz w:val="1"/>
                <w:szCs w:val="1"/>
                <w:color w:val="auto"/>
              </w:rPr>
            </w:pPr>
          </w:p>
        </w:tc>
      </w:tr>
      <w:tr>
        <w:trPr>
          <w:trHeight w:val="282"/>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Santa Clara  CA  95054</w:t>
            </w:r>
          </w:p>
        </w:tc>
        <w:tc>
          <w:tcPr>
            <w:tcW w:w="3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380" w:type="dxa"/>
            <w:vAlign w:val="bottom"/>
            <w:gridSpan w:val="2"/>
          </w:tcPr>
          <w:p>
            <w:pPr>
              <w:jc w:val="right"/>
              <w:ind w:right="752"/>
              <w:spacing w:after="0"/>
              <w:rPr>
                <w:sz w:val="20"/>
                <w:szCs w:val="20"/>
                <w:color w:val="auto"/>
              </w:rPr>
            </w:pPr>
            <w:r>
              <w:rPr>
                <w:rFonts w:ascii="Times New Roman" w:cs="Times New Roman" w:eastAsia="Times New Roman" w:hAnsi="Times New Roman"/>
                <w:sz w:val="22"/>
                <w:szCs w:val="22"/>
                <w:color w:val="auto"/>
              </w:rPr>
              <w:t>06/17/2026</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380" w:type="dxa"/>
            <w:vAlign w:val="bottom"/>
            <w:gridSpan w:val="2"/>
          </w:tcPr>
          <w:p>
            <w:pPr>
              <w:jc w:val="right"/>
              <w:ind w:right="752"/>
              <w:spacing w:after="0"/>
              <w:rPr>
                <w:sz w:val="20"/>
                <w:szCs w:val="20"/>
                <w:color w:val="auto"/>
              </w:rPr>
            </w:pPr>
            <w:r>
              <w:rPr>
                <w:rFonts w:ascii="Times New Roman" w:cs="Times New Roman" w:eastAsia="Times New Roman" w:hAnsi="Times New Roman"/>
                <w:sz w:val="22"/>
                <w:szCs w:val="22"/>
                <w:color w:val="auto"/>
              </w:rPr>
              <w:t>01/15/2026</w:t>
            </w:r>
          </w:p>
        </w:tc>
        <w:tc>
          <w:tcPr>
            <w:tcW w:w="0" w:type="dxa"/>
            <w:vAlign w:val="bottom"/>
          </w:tcPr>
          <w:p>
            <w:pPr>
              <w:spacing w:after="0"/>
              <w:rPr>
                <w:sz w:val="1"/>
                <w:szCs w:val="1"/>
                <w:color w:val="auto"/>
              </w:rPr>
            </w:pPr>
          </w:p>
        </w:tc>
      </w:tr>
      <w:tr>
        <w:trPr>
          <w:trHeight w:val="297"/>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2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John Young</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2026-06-17T15:36:32Z</dcterms:created>
  <dcterms:modified xsi:type="dcterms:W3CDTF">2026-06-17T15:36:32Z</dcterms:modified>
</cp:coreProperties>
</file>